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DCF" w:rsidRPr="00A86EB2" w:rsidRDefault="00A86EB2">
      <w:pPr>
        <w:rPr>
          <w:b/>
          <w:sz w:val="24"/>
          <w:szCs w:val="24"/>
        </w:rPr>
      </w:pPr>
      <w:r w:rsidRPr="00A86EB2">
        <w:rPr>
          <w:b/>
          <w:sz w:val="24"/>
          <w:szCs w:val="24"/>
        </w:rPr>
        <w:t xml:space="preserve">Towie, </w:t>
      </w:r>
      <w:proofErr w:type="gramStart"/>
      <w:r w:rsidRPr="00A86EB2">
        <w:rPr>
          <w:b/>
          <w:sz w:val="24"/>
          <w:szCs w:val="24"/>
        </w:rPr>
        <w:t>Bill</w:t>
      </w:r>
      <w:r>
        <w:rPr>
          <w:b/>
          <w:sz w:val="24"/>
          <w:szCs w:val="24"/>
        </w:rPr>
        <w:t xml:space="preserve">  </w:t>
      </w:r>
      <w:r w:rsidRPr="00A86EB2">
        <w:rPr>
          <w:sz w:val="18"/>
          <w:szCs w:val="18"/>
        </w:rPr>
        <w:t>(</w:t>
      </w:r>
      <w:proofErr w:type="gramEnd"/>
      <w:r w:rsidRPr="00A86EB2">
        <w:rPr>
          <w:sz w:val="18"/>
          <w:szCs w:val="18"/>
        </w:rPr>
        <w:t xml:space="preserve">notes from </w:t>
      </w:r>
      <w:r w:rsidRPr="00A86EB2">
        <w:rPr>
          <w:rFonts w:ascii="Times New Roman" w:eastAsia="Times New Roman" w:hAnsi="Times New Roman" w:cs="Times New Roman"/>
          <w:sz w:val="18"/>
          <w:szCs w:val="18"/>
          <w:lang w:eastAsia="en-AU"/>
        </w:rPr>
        <w:t>Towie Timber Training</w:t>
      </w:r>
      <w:r w:rsidRPr="00A86EB2">
        <w:rPr>
          <w:rFonts w:ascii="Times New Roman" w:eastAsia="Times New Roman" w:hAnsi="Times New Roman" w:cs="Times New Roman"/>
          <w:sz w:val="18"/>
          <w:szCs w:val="18"/>
          <w:lang w:eastAsia="en-AU"/>
        </w:rPr>
        <w:t xml:space="preserve"> website)</w:t>
      </w:r>
    </w:p>
    <w:p w:rsidR="00A86EB2" w:rsidRPr="00A86EB2" w:rsidRDefault="00A86EB2" w:rsidP="004B3C77">
      <w:pPr>
        <w:spacing w:before="100" w:beforeAutospacing="1" w:after="100" w:afterAutospacing="1" w:line="240" w:lineRule="auto"/>
        <w:jc w:val="both"/>
        <w:rPr>
          <w:rFonts w:ascii="Arial" w:eastAsia="Times New Roman" w:hAnsi="Arial" w:cs="Arial"/>
          <w:sz w:val="20"/>
          <w:szCs w:val="20"/>
          <w:lang w:eastAsia="en-AU"/>
        </w:rPr>
      </w:pPr>
      <w:bookmarkStart w:id="0" w:name="_GoBack"/>
      <w:r w:rsidRPr="00A86EB2">
        <w:rPr>
          <w:rFonts w:ascii="Arial" w:eastAsia="Times New Roman" w:hAnsi="Arial" w:cs="Arial"/>
          <w:bCs/>
          <w:sz w:val="20"/>
          <w:szCs w:val="20"/>
          <w:lang w:eastAsia="en-AU"/>
        </w:rPr>
        <w:t xml:space="preserve">Bill Towie completed a Forestry cadetship with the Forests Department in 1975/76 and worked as an operations Forester with the Forests Department for eight years (1975 – 83), then over 17 years with the Department of Conservation and Land Management or CALM (1983 – 2000) and finally as a Senior Forester in safety and training with the Forests Products Commission (2000 – 2010). His qualifications and 35 years of experience in Forestry and Land Management make him well sought after. </w:t>
      </w:r>
    </w:p>
    <w:p w:rsidR="00A86EB2" w:rsidRPr="00A86EB2" w:rsidRDefault="00A86EB2" w:rsidP="004B3C77">
      <w:pPr>
        <w:spacing w:before="100" w:beforeAutospacing="1" w:after="100" w:afterAutospacing="1" w:line="240" w:lineRule="auto"/>
        <w:jc w:val="both"/>
        <w:rPr>
          <w:rFonts w:ascii="Arial" w:eastAsia="Times New Roman" w:hAnsi="Arial" w:cs="Arial"/>
          <w:sz w:val="20"/>
          <w:szCs w:val="20"/>
          <w:lang w:eastAsia="en-AU"/>
        </w:rPr>
      </w:pPr>
      <w:r w:rsidRPr="00A86EB2">
        <w:rPr>
          <w:rFonts w:ascii="Arial" w:eastAsia="Times New Roman" w:hAnsi="Arial" w:cs="Arial"/>
          <w:sz w:val="20"/>
          <w:szCs w:val="20"/>
          <w:lang w:eastAsia="en-AU"/>
        </w:rPr>
        <w:t xml:space="preserve">Bill is a member of the Institute of Foresters of Australia (IFA) and a </w:t>
      </w:r>
      <w:proofErr w:type="spellStart"/>
      <w:r w:rsidRPr="00A86EB2">
        <w:rPr>
          <w:rFonts w:ascii="Arial" w:eastAsia="Times New Roman" w:hAnsi="Arial" w:cs="Arial"/>
          <w:sz w:val="20"/>
          <w:szCs w:val="20"/>
          <w:lang w:eastAsia="en-AU"/>
        </w:rPr>
        <w:t>long time</w:t>
      </w:r>
      <w:proofErr w:type="spellEnd"/>
      <w:r w:rsidRPr="00A86EB2">
        <w:rPr>
          <w:rFonts w:ascii="Arial" w:eastAsia="Times New Roman" w:hAnsi="Arial" w:cs="Arial"/>
          <w:sz w:val="20"/>
          <w:szCs w:val="20"/>
          <w:lang w:eastAsia="en-AU"/>
        </w:rPr>
        <w:t xml:space="preserve"> member of the Australian Timber Trainers Association (ATTA) including holding the position of Vice President in 2008/09 and a Director since 2003. Bill has been involved in numerous state and national committees to do with the development and reviews of national training packages (FPI99 and FPI05 Forest and Forest Products), Safety Codes (Western Australia’s Safety and Health code – native forests/hardwoods and plantation logging) and national industry manuals (chainsaw operator and tree felling). Bill is always willing to share his knowledge with other practitioners and prospective clients. </w:t>
      </w:r>
    </w:p>
    <w:p w:rsidR="00A86EB2" w:rsidRPr="00A86EB2" w:rsidRDefault="00A86EB2" w:rsidP="004B3C77">
      <w:pPr>
        <w:spacing w:before="100" w:beforeAutospacing="1" w:after="100" w:afterAutospacing="1" w:line="240" w:lineRule="auto"/>
        <w:jc w:val="both"/>
        <w:rPr>
          <w:rFonts w:ascii="Arial" w:eastAsia="Times New Roman" w:hAnsi="Arial" w:cs="Arial"/>
          <w:sz w:val="20"/>
          <w:szCs w:val="20"/>
          <w:lang w:eastAsia="en-AU"/>
        </w:rPr>
      </w:pPr>
      <w:r w:rsidRPr="00A86EB2">
        <w:rPr>
          <w:rFonts w:ascii="Arial" w:eastAsia="Times New Roman" w:hAnsi="Arial" w:cs="Arial"/>
          <w:sz w:val="20"/>
          <w:szCs w:val="20"/>
          <w:lang w:eastAsia="en-AU"/>
        </w:rPr>
        <w:t xml:space="preserve">Bill has been recognised for outstanding services to the Western Australian Forestry and Timber Industry through the following awards- </w:t>
      </w:r>
    </w:p>
    <w:bookmarkEnd w:id="0"/>
    <w:p w:rsidR="00A86EB2" w:rsidRPr="00A86EB2" w:rsidRDefault="00A86EB2" w:rsidP="00A86EB2">
      <w:pPr>
        <w:numPr>
          <w:ilvl w:val="0"/>
          <w:numId w:val="1"/>
        </w:numPr>
        <w:spacing w:before="100" w:beforeAutospacing="1" w:after="100" w:afterAutospacing="1" w:line="240" w:lineRule="auto"/>
        <w:rPr>
          <w:rFonts w:ascii="Arial" w:eastAsia="Times New Roman" w:hAnsi="Arial" w:cs="Arial"/>
          <w:sz w:val="20"/>
          <w:szCs w:val="20"/>
          <w:lang w:eastAsia="en-AU"/>
        </w:rPr>
      </w:pPr>
      <w:r w:rsidRPr="00A86EB2">
        <w:rPr>
          <w:rFonts w:ascii="Arial" w:eastAsia="Times New Roman" w:hAnsi="Arial" w:cs="Arial"/>
          <w:sz w:val="20"/>
          <w:szCs w:val="20"/>
          <w:lang w:eastAsia="en-AU"/>
        </w:rPr>
        <w:t xml:space="preserve">Certificate in Stewardship to Forests in Western Australia – Minister for Forests (1999) </w:t>
      </w:r>
    </w:p>
    <w:p w:rsidR="00A86EB2" w:rsidRPr="00A86EB2" w:rsidRDefault="00A86EB2" w:rsidP="00A86EB2">
      <w:pPr>
        <w:numPr>
          <w:ilvl w:val="0"/>
          <w:numId w:val="1"/>
        </w:numPr>
        <w:spacing w:before="100" w:beforeAutospacing="1" w:after="100" w:afterAutospacing="1" w:line="240" w:lineRule="auto"/>
        <w:rPr>
          <w:rFonts w:ascii="Arial" w:eastAsia="Times New Roman" w:hAnsi="Arial" w:cs="Arial"/>
          <w:sz w:val="20"/>
          <w:szCs w:val="20"/>
          <w:lang w:eastAsia="en-AU"/>
        </w:rPr>
      </w:pPr>
      <w:r w:rsidRPr="00A86EB2">
        <w:rPr>
          <w:rFonts w:ascii="Arial" w:eastAsia="Times New Roman" w:hAnsi="Arial" w:cs="Arial"/>
          <w:sz w:val="20"/>
          <w:szCs w:val="20"/>
          <w:lang w:eastAsia="en-AU"/>
        </w:rPr>
        <w:t xml:space="preserve">National Medal for Service –Fire (1997) </w:t>
      </w:r>
    </w:p>
    <w:p w:rsidR="00A86EB2" w:rsidRPr="00A86EB2" w:rsidRDefault="00A86EB2" w:rsidP="00A86EB2">
      <w:pPr>
        <w:numPr>
          <w:ilvl w:val="0"/>
          <w:numId w:val="1"/>
        </w:numPr>
        <w:spacing w:before="100" w:beforeAutospacing="1" w:after="100" w:afterAutospacing="1" w:line="240" w:lineRule="auto"/>
        <w:rPr>
          <w:rFonts w:ascii="Arial" w:eastAsia="Times New Roman" w:hAnsi="Arial" w:cs="Arial"/>
          <w:sz w:val="20"/>
          <w:szCs w:val="20"/>
          <w:lang w:eastAsia="en-AU"/>
        </w:rPr>
      </w:pPr>
      <w:r w:rsidRPr="00A86EB2">
        <w:rPr>
          <w:rFonts w:ascii="Arial" w:eastAsia="Times New Roman" w:hAnsi="Arial" w:cs="Arial"/>
          <w:sz w:val="20"/>
          <w:szCs w:val="20"/>
          <w:lang w:eastAsia="en-AU"/>
        </w:rPr>
        <w:t xml:space="preserve">Forest Industry Federation of Western Australia (FIFWA) awards – Excellence in Forest Management (2002) </w:t>
      </w:r>
    </w:p>
    <w:p w:rsidR="00A86EB2" w:rsidRPr="00A86EB2" w:rsidRDefault="00A86EB2" w:rsidP="00A86EB2">
      <w:pPr>
        <w:numPr>
          <w:ilvl w:val="0"/>
          <w:numId w:val="1"/>
        </w:numPr>
        <w:spacing w:before="100" w:beforeAutospacing="1" w:after="100" w:afterAutospacing="1" w:line="240" w:lineRule="auto"/>
        <w:rPr>
          <w:rFonts w:ascii="Arial" w:eastAsia="Times New Roman" w:hAnsi="Arial" w:cs="Arial"/>
          <w:sz w:val="20"/>
          <w:szCs w:val="20"/>
          <w:lang w:eastAsia="en-AU"/>
        </w:rPr>
      </w:pPr>
      <w:r w:rsidRPr="00A86EB2">
        <w:rPr>
          <w:rFonts w:ascii="Arial" w:eastAsia="Times New Roman" w:hAnsi="Arial" w:cs="Arial"/>
          <w:sz w:val="20"/>
          <w:szCs w:val="20"/>
          <w:lang w:eastAsia="en-AU"/>
        </w:rPr>
        <w:t xml:space="preserve">Forest Products Commission – Chairman’s Award for Outstanding Service in Safety and Training (2006) </w:t>
      </w:r>
    </w:p>
    <w:p w:rsidR="00A86EB2" w:rsidRPr="00A86EB2" w:rsidRDefault="00A86EB2" w:rsidP="00A86EB2">
      <w:pPr>
        <w:numPr>
          <w:ilvl w:val="0"/>
          <w:numId w:val="1"/>
        </w:numPr>
        <w:spacing w:before="100" w:beforeAutospacing="1" w:after="100" w:afterAutospacing="1" w:line="240" w:lineRule="auto"/>
        <w:rPr>
          <w:rFonts w:ascii="Arial" w:eastAsia="Times New Roman" w:hAnsi="Arial" w:cs="Arial"/>
          <w:sz w:val="20"/>
          <w:szCs w:val="20"/>
          <w:lang w:eastAsia="en-AU"/>
        </w:rPr>
      </w:pPr>
      <w:r w:rsidRPr="00A86EB2">
        <w:rPr>
          <w:rFonts w:ascii="Arial" w:eastAsia="Times New Roman" w:hAnsi="Arial" w:cs="Arial"/>
          <w:sz w:val="20"/>
          <w:szCs w:val="20"/>
          <w:lang w:eastAsia="en-AU"/>
        </w:rPr>
        <w:t xml:space="preserve">Winner of Western Australia’s </w:t>
      </w:r>
      <w:proofErr w:type="spellStart"/>
      <w:r w:rsidRPr="00A86EB2">
        <w:rPr>
          <w:rFonts w:ascii="Arial" w:eastAsia="Times New Roman" w:hAnsi="Arial" w:cs="Arial"/>
          <w:sz w:val="20"/>
          <w:szCs w:val="20"/>
          <w:lang w:eastAsia="en-AU"/>
        </w:rPr>
        <w:t>WorkSafe</w:t>
      </w:r>
      <w:proofErr w:type="spellEnd"/>
      <w:r w:rsidRPr="00A86EB2">
        <w:rPr>
          <w:rFonts w:ascii="Arial" w:eastAsia="Times New Roman" w:hAnsi="Arial" w:cs="Arial"/>
          <w:sz w:val="20"/>
          <w:szCs w:val="20"/>
          <w:lang w:eastAsia="en-AU"/>
        </w:rPr>
        <w:t xml:space="preserve"> Award – “ best individual contribution to health and safety (2007) </w:t>
      </w:r>
    </w:p>
    <w:p w:rsidR="00A86EB2" w:rsidRPr="00A86EB2" w:rsidRDefault="00A86EB2" w:rsidP="00A86EB2">
      <w:pPr>
        <w:numPr>
          <w:ilvl w:val="0"/>
          <w:numId w:val="1"/>
        </w:numPr>
        <w:spacing w:before="100" w:beforeAutospacing="1" w:after="100" w:afterAutospacing="1" w:line="240" w:lineRule="auto"/>
        <w:rPr>
          <w:rFonts w:ascii="Arial" w:eastAsia="Times New Roman" w:hAnsi="Arial" w:cs="Arial"/>
          <w:sz w:val="20"/>
          <w:szCs w:val="20"/>
          <w:lang w:eastAsia="en-AU"/>
        </w:rPr>
      </w:pPr>
      <w:r w:rsidRPr="00A86EB2">
        <w:rPr>
          <w:rFonts w:ascii="Arial" w:eastAsia="Times New Roman" w:hAnsi="Arial" w:cs="Arial"/>
          <w:sz w:val="20"/>
          <w:szCs w:val="20"/>
          <w:lang w:eastAsia="en-AU"/>
        </w:rPr>
        <w:t xml:space="preserve">Finalist in National </w:t>
      </w:r>
      <w:proofErr w:type="spellStart"/>
      <w:r w:rsidRPr="00A86EB2">
        <w:rPr>
          <w:rFonts w:ascii="Arial" w:eastAsia="Times New Roman" w:hAnsi="Arial" w:cs="Arial"/>
          <w:sz w:val="20"/>
          <w:szCs w:val="20"/>
          <w:lang w:eastAsia="en-AU"/>
        </w:rPr>
        <w:t>WorkSafe</w:t>
      </w:r>
      <w:proofErr w:type="spellEnd"/>
      <w:r w:rsidRPr="00A86EB2">
        <w:rPr>
          <w:rFonts w:ascii="Arial" w:eastAsia="Times New Roman" w:hAnsi="Arial" w:cs="Arial"/>
          <w:sz w:val="20"/>
          <w:szCs w:val="20"/>
          <w:lang w:eastAsia="en-AU"/>
        </w:rPr>
        <w:t xml:space="preserve"> Awards – “best individual contribution to health and safety (2007) </w:t>
      </w:r>
    </w:p>
    <w:p w:rsidR="00A86EB2" w:rsidRPr="00A86EB2" w:rsidRDefault="00A86EB2" w:rsidP="00A86EB2">
      <w:pPr>
        <w:spacing w:before="100" w:beforeAutospacing="1" w:after="100" w:afterAutospacing="1" w:line="240" w:lineRule="auto"/>
        <w:rPr>
          <w:rFonts w:ascii="Arial" w:eastAsia="Times New Roman" w:hAnsi="Arial" w:cs="Arial"/>
          <w:sz w:val="20"/>
          <w:szCs w:val="20"/>
          <w:lang w:eastAsia="en-AU"/>
        </w:rPr>
      </w:pPr>
      <w:r w:rsidRPr="00A86EB2">
        <w:rPr>
          <w:rFonts w:ascii="Arial" w:eastAsia="Times New Roman" w:hAnsi="Arial" w:cs="Arial"/>
          <w:noProof/>
          <w:sz w:val="20"/>
          <w:szCs w:val="20"/>
          <w:lang w:eastAsia="en-AU"/>
        </w:rPr>
        <w:drawing>
          <wp:inline distT="0" distB="0" distL="0" distR="0" wp14:anchorId="4C94DE41" wp14:editId="061F35E3">
            <wp:extent cx="1466850" cy="981075"/>
            <wp:effectExtent l="0" t="0" r="0" b="9525"/>
            <wp:docPr id="5" name="Picture 5" descr="Bill Tow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l Towi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6850" cy="981075"/>
                    </a:xfrm>
                    <a:prstGeom prst="rect">
                      <a:avLst/>
                    </a:prstGeom>
                    <a:noFill/>
                    <a:ln>
                      <a:noFill/>
                    </a:ln>
                  </pic:spPr>
                </pic:pic>
              </a:graphicData>
            </a:graphic>
          </wp:inline>
        </w:drawing>
      </w:r>
      <w:r w:rsidRPr="00A86EB2">
        <w:rPr>
          <w:rFonts w:ascii="Arial" w:eastAsia="Times New Roman" w:hAnsi="Arial" w:cs="Arial"/>
          <w:noProof/>
          <w:sz w:val="20"/>
          <w:szCs w:val="20"/>
          <w:lang w:eastAsia="en-AU"/>
        </w:rPr>
        <w:drawing>
          <wp:inline distT="0" distB="0" distL="0" distR="0" wp14:anchorId="766309DF" wp14:editId="507EA9FF">
            <wp:extent cx="1466850" cy="981075"/>
            <wp:effectExtent l="0" t="0" r="0" b="9525"/>
            <wp:docPr id="4" name="Picture 4" descr="Bill Tow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l Towi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981075"/>
                    </a:xfrm>
                    <a:prstGeom prst="rect">
                      <a:avLst/>
                    </a:prstGeom>
                    <a:noFill/>
                    <a:ln>
                      <a:noFill/>
                    </a:ln>
                  </pic:spPr>
                </pic:pic>
              </a:graphicData>
            </a:graphic>
          </wp:inline>
        </w:drawing>
      </w:r>
      <w:r w:rsidRPr="00A86EB2">
        <w:rPr>
          <w:rFonts w:ascii="Arial" w:eastAsia="Times New Roman" w:hAnsi="Arial" w:cs="Arial"/>
          <w:noProof/>
          <w:sz w:val="20"/>
          <w:szCs w:val="20"/>
          <w:lang w:eastAsia="en-AU"/>
        </w:rPr>
        <w:drawing>
          <wp:inline distT="0" distB="0" distL="0" distR="0" wp14:anchorId="264C6A63" wp14:editId="5C9A2E22">
            <wp:extent cx="1466850" cy="981075"/>
            <wp:effectExtent l="0" t="0" r="0" b="9525"/>
            <wp:docPr id="3" name="Picture 3" descr="Bill Tow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l Towi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850" cy="981075"/>
                    </a:xfrm>
                    <a:prstGeom prst="rect">
                      <a:avLst/>
                    </a:prstGeom>
                    <a:noFill/>
                    <a:ln>
                      <a:noFill/>
                    </a:ln>
                  </pic:spPr>
                </pic:pic>
              </a:graphicData>
            </a:graphic>
          </wp:inline>
        </w:drawing>
      </w:r>
    </w:p>
    <w:p w:rsidR="00A86EB2" w:rsidRPr="00A86EB2" w:rsidRDefault="00A86EB2" w:rsidP="00A86EB2">
      <w:pPr>
        <w:spacing w:before="100" w:beforeAutospacing="1" w:after="100" w:afterAutospacing="1" w:line="240" w:lineRule="auto"/>
        <w:rPr>
          <w:rFonts w:ascii="Arial" w:eastAsia="Times New Roman" w:hAnsi="Arial" w:cs="Arial"/>
          <w:sz w:val="20"/>
          <w:szCs w:val="20"/>
          <w:lang w:eastAsia="en-AU"/>
        </w:rPr>
      </w:pPr>
      <w:r w:rsidRPr="00A86EB2">
        <w:rPr>
          <w:rFonts w:ascii="Arial" w:eastAsia="Times New Roman" w:hAnsi="Arial" w:cs="Arial"/>
          <w:sz w:val="20"/>
          <w:szCs w:val="20"/>
          <w:lang w:eastAsia="en-AU"/>
        </w:rPr>
        <w:t xml:space="preserve">Bill has the following relevant qualifications to add to his 35 </w:t>
      </w:r>
      <w:proofErr w:type="spellStart"/>
      <w:r w:rsidRPr="00A86EB2">
        <w:rPr>
          <w:rFonts w:ascii="Arial" w:eastAsia="Times New Roman" w:hAnsi="Arial" w:cs="Arial"/>
          <w:sz w:val="20"/>
          <w:szCs w:val="20"/>
          <w:lang w:eastAsia="en-AU"/>
        </w:rPr>
        <w:t>years experience</w:t>
      </w:r>
      <w:proofErr w:type="spellEnd"/>
      <w:r w:rsidRPr="00A86EB2">
        <w:rPr>
          <w:rFonts w:ascii="Arial" w:eastAsia="Times New Roman" w:hAnsi="Arial" w:cs="Arial"/>
          <w:sz w:val="20"/>
          <w:szCs w:val="20"/>
          <w:lang w:eastAsia="en-AU"/>
        </w:rPr>
        <w:t xml:space="preserve"> in operations in Forestry. </w:t>
      </w:r>
    </w:p>
    <w:p w:rsidR="00A86EB2" w:rsidRPr="00A86EB2" w:rsidRDefault="00A86EB2" w:rsidP="00A86EB2">
      <w:pPr>
        <w:numPr>
          <w:ilvl w:val="0"/>
          <w:numId w:val="2"/>
        </w:numPr>
        <w:spacing w:before="100" w:beforeAutospacing="1" w:after="100" w:afterAutospacing="1" w:line="240" w:lineRule="auto"/>
        <w:rPr>
          <w:rFonts w:ascii="Arial" w:eastAsia="Times New Roman" w:hAnsi="Arial" w:cs="Arial"/>
          <w:sz w:val="20"/>
          <w:szCs w:val="20"/>
          <w:lang w:eastAsia="en-AU"/>
        </w:rPr>
      </w:pPr>
      <w:r w:rsidRPr="00A86EB2">
        <w:rPr>
          <w:rFonts w:ascii="Arial" w:eastAsia="Times New Roman" w:hAnsi="Arial" w:cs="Arial"/>
          <w:sz w:val="20"/>
          <w:szCs w:val="20"/>
          <w:lang w:eastAsia="en-AU"/>
        </w:rPr>
        <w:t xml:space="preserve">Certificate in Forestry (1976) </w:t>
      </w:r>
    </w:p>
    <w:p w:rsidR="00A86EB2" w:rsidRPr="00A86EB2" w:rsidRDefault="00A86EB2" w:rsidP="00A86EB2">
      <w:pPr>
        <w:numPr>
          <w:ilvl w:val="0"/>
          <w:numId w:val="2"/>
        </w:numPr>
        <w:spacing w:before="100" w:beforeAutospacing="1" w:after="100" w:afterAutospacing="1" w:line="240" w:lineRule="auto"/>
        <w:rPr>
          <w:rFonts w:ascii="Arial" w:eastAsia="Times New Roman" w:hAnsi="Arial" w:cs="Arial"/>
          <w:sz w:val="20"/>
          <w:szCs w:val="20"/>
          <w:lang w:eastAsia="en-AU"/>
        </w:rPr>
      </w:pPr>
      <w:r w:rsidRPr="00A86EB2">
        <w:rPr>
          <w:rFonts w:ascii="Arial" w:eastAsia="Times New Roman" w:hAnsi="Arial" w:cs="Arial"/>
          <w:sz w:val="20"/>
          <w:szCs w:val="20"/>
          <w:lang w:eastAsia="en-AU"/>
        </w:rPr>
        <w:t xml:space="preserve">National Medal for Service –Fire (1997) </w:t>
      </w:r>
    </w:p>
    <w:p w:rsidR="00A86EB2" w:rsidRPr="00A86EB2" w:rsidRDefault="00A86EB2" w:rsidP="00A86EB2">
      <w:pPr>
        <w:numPr>
          <w:ilvl w:val="0"/>
          <w:numId w:val="2"/>
        </w:numPr>
        <w:spacing w:before="100" w:beforeAutospacing="1" w:after="100" w:afterAutospacing="1" w:line="240" w:lineRule="auto"/>
        <w:rPr>
          <w:rFonts w:ascii="Arial" w:eastAsia="Times New Roman" w:hAnsi="Arial" w:cs="Arial"/>
          <w:sz w:val="20"/>
          <w:szCs w:val="20"/>
          <w:lang w:eastAsia="en-AU"/>
        </w:rPr>
      </w:pPr>
      <w:r w:rsidRPr="00A86EB2">
        <w:rPr>
          <w:rFonts w:ascii="Arial" w:eastAsia="Times New Roman" w:hAnsi="Arial" w:cs="Arial"/>
          <w:sz w:val="20"/>
          <w:szCs w:val="20"/>
          <w:lang w:eastAsia="en-AU"/>
        </w:rPr>
        <w:t xml:space="preserve">Certificate IV in Training and Assessment – TAA40104 (2009) </w:t>
      </w:r>
    </w:p>
    <w:p w:rsidR="00A86EB2" w:rsidRPr="00A86EB2" w:rsidRDefault="00A86EB2" w:rsidP="00A86EB2">
      <w:pPr>
        <w:numPr>
          <w:ilvl w:val="0"/>
          <w:numId w:val="2"/>
        </w:numPr>
        <w:spacing w:before="100" w:beforeAutospacing="1" w:after="100" w:afterAutospacing="1" w:line="240" w:lineRule="auto"/>
        <w:rPr>
          <w:rFonts w:ascii="Arial" w:eastAsia="Times New Roman" w:hAnsi="Arial" w:cs="Arial"/>
          <w:sz w:val="20"/>
          <w:szCs w:val="20"/>
          <w:lang w:eastAsia="en-AU"/>
        </w:rPr>
      </w:pPr>
      <w:r w:rsidRPr="00A86EB2">
        <w:rPr>
          <w:rFonts w:ascii="Arial" w:eastAsia="Times New Roman" w:hAnsi="Arial" w:cs="Arial"/>
          <w:sz w:val="20"/>
          <w:szCs w:val="20"/>
          <w:lang w:eastAsia="en-AU"/>
        </w:rPr>
        <w:t xml:space="preserve">Certificate IV in Occupational Health and Safety – BSB4107 (2010) </w:t>
      </w:r>
    </w:p>
    <w:p w:rsidR="00A86EB2" w:rsidRPr="00A86EB2" w:rsidRDefault="00A86EB2" w:rsidP="00A86EB2">
      <w:pPr>
        <w:numPr>
          <w:ilvl w:val="0"/>
          <w:numId w:val="2"/>
        </w:numPr>
        <w:spacing w:before="100" w:beforeAutospacing="1" w:after="100" w:afterAutospacing="1" w:line="240" w:lineRule="auto"/>
        <w:rPr>
          <w:rFonts w:ascii="Arial" w:eastAsia="Times New Roman" w:hAnsi="Arial" w:cs="Arial"/>
          <w:sz w:val="20"/>
          <w:szCs w:val="20"/>
          <w:lang w:eastAsia="en-AU"/>
        </w:rPr>
      </w:pPr>
      <w:r w:rsidRPr="00A86EB2">
        <w:rPr>
          <w:rFonts w:ascii="Arial" w:eastAsia="Times New Roman" w:hAnsi="Arial" w:cs="Arial"/>
          <w:sz w:val="20"/>
          <w:szCs w:val="20"/>
          <w:lang w:eastAsia="en-AU"/>
        </w:rPr>
        <w:t xml:space="preserve">Diploma in Forests and Forests Products – FPI50105 (2008) </w:t>
      </w:r>
    </w:p>
    <w:p w:rsidR="00A86EB2" w:rsidRPr="00A86EB2" w:rsidRDefault="00A86EB2" w:rsidP="00A86EB2">
      <w:pPr>
        <w:numPr>
          <w:ilvl w:val="0"/>
          <w:numId w:val="2"/>
        </w:numPr>
        <w:spacing w:before="100" w:beforeAutospacing="1" w:after="100" w:afterAutospacing="1" w:line="240" w:lineRule="auto"/>
        <w:rPr>
          <w:rFonts w:ascii="Arial" w:eastAsia="Times New Roman" w:hAnsi="Arial" w:cs="Arial"/>
          <w:sz w:val="20"/>
          <w:szCs w:val="20"/>
          <w:lang w:eastAsia="en-AU"/>
        </w:rPr>
      </w:pPr>
      <w:r w:rsidRPr="00A86EB2">
        <w:rPr>
          <w:rFonts w:ascii="Arial" w:eastAsia="Times New Roman" w:hAnsi="Arial" w:cs="Arial"/>
          <w:sz w:val="20"/>
          <w:szCs w:val="20"/>
          <w:lang w:eastAsia="en-AU"/>
        </w:rPr>
        <w:t xml:space="preserve">Diploma of Management – BSB51107 (2010) </w:t>
      </w:r>
    </w:p>
    <w:p w:rsidR="00A86EB2" w:rsidRPr="00A86EB2" w:rsidRDefault="00A86EB2" w:rsidP="00A86EB2">
      <w:pPr>
        <w:numPr>
          <w:ilvl w:val="0"/>
          <w:numId w:val="2"/>
        </w:numPr>
        <w:spacing w:before="100" w:beforeAutospacing="1" w:after="100" w:afterAutospacing="1" w:line="240" w:lineRule="auto"/>
        <w:rPr>
          <w:rFonts w:ascii="Arial" w:eastAsia="Times New Roman" w:hAnsi="Arial" w:cs="Arial"/>
          <w:sz w:val="20"/>
          <w:szCs w:val="20"/>
          <w:lang w:eastAsia="en-AU"/>
        </w:rPr>
      </w:pPr>
      <w:r w:rsidRPr="00A86EB2">
        <w:rPr>
          <w:rFonts w:ascii="Arial" w:eastAsia="Times New Roman" w:hAnsi="Arial" w:cs="Arial"/>
          <w:sz w:val="20"/>
          <w:szCs w:val="20"/>
          <w:lang w:eastAsia="en-AU"/>
        </w:rPr>
        <w:t xml:space="preserve">Diploma in Workplace Occupational Health and Safety – BSB51307 (2011) </w:t>
      </w:r>
    </w:p>
    <w:p w:rsidR="00A86EB2" w:rsidRPr="00A86EB2" w:rsidRDefault="00A86EB2" w:rsidP="00A86EB2">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sz w:val="24"/>
          <w:szCs w:val="24"/>
          <w:lang w:eastAsia="en-AU"/>
        </w:rPr>
        <w:drawing>
          <wp:inline distT="0" distB="0" distL="0" distR="0">
            <wp:extent cx="1104900" cy="476250"/>
            <wp:effectExtent l="0" t="0" r="0" b="0"/>
            <wp:docPr id="2" name="Picture 2" descr="http://www.ttimbertraining.com.au/img/att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ttimbertraining.com.au/img/atta-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4900" cy="476250"/>
                    </a:xfrm>
                    <a:prstGeom prst="rect">
                      <a:avLst/>
                    </a:prstGeom>
                    <a:noFill/>
                    <a:ln>
                      <a:noFill/>
                    </a:ln>
                  </pic:spPr>
                </pic:pic>
              </a:graphicData>
            </a:graphic>
          </wp:inline>
        </w:drawing>
      </w:r>
    </w:p>
    <w:p w:rsidR="00A86EB2" w:rsidRDefault="00A86EB2"/>
    <w:p w:rsidR="00A86EB2" w:rsidRDefault="00A86EB2"/>
    <w:sectPr w:rsidR="00A86EB2" w:rsidSect="00A86EB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97D49"/>
    <w:multiLevelType w:val="multilevel"/>
    <w:tmpl w:val="5E22A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6C71D6"/>
    <w:multiLevelType w:val="multilevel"/>
    <w:tmpl w:val="D49E7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EB2"/>
    <w:rsid w:val="004B3C77"/>
    <w:rsid w:val="00A40DCF"/>
    <w:rsid w:val="00A86E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6EB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enter">
    <w:name w:val="center"/>
    <w:basedOn w:val="Normal"/>
    <w:rsid w:val="00A86EB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A86EB2"/>
    <w:rPr>
      <w:color w:val="0000FF"/>
      <w:u w:val="single"/>
    </w:rPr>
  </w:style>
  <w:style w:type="paragraph" w:styleId="BalloonText">
    <w:name w:val="Balloon Text"/>
    <w:basedOn w:val="Normal"/>
    <w:link w:val="BalloonTextChar"/>
    <w:uiPriority w:val="99"/>
    <w:semiHidden/>
    <w:unhideWhenUsed/>
    <w:rsid w:val="00A86E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E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6EB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enter">
    <w:name w:val="center"/>
    <w:basedOn w:val="Normal"/>
    <w:rsid w:val="00A86EB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A86EB2"/>
    <w:rPr>
      <w:color w:val="0000FF"/>
      <w:u w:val="single"/>
    </w:rPr>
  </w:style>
  <w:style w:type="paragraph" w:styleId="BalloonText">
    <w:name w:val="Balloon Text"/>
    <w:basedOn w:val="Normal"/>
    <w:link w:val="BalloonTextChar"/>
    <w:uiPriority w:val="99"/>
    <w:semiHidden/>
    <w:unhideWhenUsed/>
    <w:rsid w:val="00A86E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E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353111">
      <w:bodyDiv w:val="1"/>
      <w:marLeft w:val="0"/>
      <w:marRight w:val="0"/>
      <w:marTop w:val="0"/>
      <w:marBottom w:val="0"/>
      <w:divBdr>
        <w:top w:val="none" w:sz="0" w:space="0" w:color="auto"/>
        <w:left w:val="none" w:sz="0" w:space="0" w:color="auto"/>
        <w:bottom w:val="none" w:sz="0" w:space="0" w:color="auto"/>
        <w:right w:val="none" w:sz="0" w:space="0" w:color="auto"/>
      </w:divBdr>
      <w:divsChild>
        <w:div w:id="1520317245">
          <w:marLeft w:val="0"/>
          <w:marRight w:val="0"/>
          <w:marTop w:val="0"/>
          <w:marBottom w:val="0"/>
          <w:divBdr>
            <w:top w:val="none" w:sz="0" w:space="0" w:color="auto"/>
            <w:left w:val="none" w:sz="0" w:space="0" w:color="auto"/>
            <w:bottom w:val="none" w:sz="0" w:space="0" w:color="auto"/>
            <w:right w:val="none" w:sz="0" w:space="0" w:color="auto"/>
          </w:divBdr>
          <w:divsChild>
            <w:div w:id="453670943">
              <w:marLeft w:val="0"/>
              <w:marRight w:val="0"/>
              <w:marTop w:val="0"/>
              <w:marBottom w:val="0"/>
              <w:divBdr>
                <w:top w:val="none" w:sz="0" w:space="0" w:color="auto"/>
                <w:left w:val="none" w:sz="0" w:space="0" w:color="auto"/>
                <w:bottom w:val="none" w:sz="0" w:space="0" w:color="auto"/>
                <w:right w:val="none" w:sz="0" w:space="0" w:color="auto"/>
              </w:divBdr>
            </w:div>
          </w:divsChild>
        </w:div>
        <w:div w:id="681512155">
          <w:marLeft w:val="0"/>
          <w:marRight w:val="0"/>
          <w:marTop w:val="0"/>
          <w:marBottom w:val="0"/>
          <w:divBdr>
            <w:top w:val="none" w:sz="0" w:space="0" w:color="auto"/>
            <w:left w:val="none" w:sz="0" w:space="0" w:color="auto"/>
            <w:bottom w:val="none" w:sz="0" w:space="0" w:color="auto"/>
            <w:right w:val="none" w:sz="0" w:space="0" w:color="auto"/>
          </w:divBdr>
          <w:divsChild>
            <w:div w:id="530188740">
              <w:marLeft w:val="0"/>
              <w:marRight w:val="0"/>
              <w:marTop w:val="0"/>
              <w:marBottom w:val="0"/>
              <w:divBdr>
                <w:top w:val="none" w:sz="0" w:space="0" w:color="auto"/>
                <w:left w:val="none" w:sz="0" w:space="0" w:color="auto"/>
                <w:bottom w:val="none" w:sz="0" w:space="0" w:color="auto"/>
                <w:right w:val="none" w:sz="0" w:space="0" w:color="auto"/>
              </w:divBdr>
              <w:divsChild>
                <w:div w:id="917711466">
                  <w:marLeft w:val="0"/>
                  <w:marRight w:val="0"/>
                  <w:marTop w:val="0"/>
                  <w:marBottom w:val="0"/>
                  <w:divBdr>
                    <w:top w:val="none" w:sz="0" w:space="0" w:color="auto"/>
                    <w:left w:val="none" w:sz="0" w:space="0" w:color="auto"/>
                    <w:bottom w:val="none" w:sz="0" w:space="0" w:color="auto"/>
                    <w:right w:val="none" w:sz="0" w:space="0" w:color="auto"/>
                  </w:divBdr>
                </w:div>
                <w:div w:id="937905164">
                  <w:marLeft w:val="0"/>
                  <w:marRight w:val="0"/>
                  <w:marTop w:val="0"/>
                  <w:marBottom w:val="0"/>
                  <w:divBdr>
                    <w:top w:val="none" w:sz="0" w:space="0" w:color="auto"/>
                    <w:left w:val="none" w:sz="0" w:space="0" w:color="auto"/>
                    <w:bottom w:val="none" w:sz="0" w:space="0" w:color="auto"/>
                    <w:right w:val="none" w:sz="0" w:space="0" w:color="auto"/>
                  </w:divBdr>
                </w:div>
                <w:div w:id="2111581924">
                  <w:marLeft w:val="0"/>
                  <w:marRight w:val="0"/>
                  <w:marTop w:val="0"/>
                  <w:marBottom w:val="0"/>
                  <w:divBdr>
                    <w:top w:val="none" w:sz="0" w:space="0" w:color="auto"/>
                    <w:left w:val="none" w:sz="0" w:space="0" w:color="auto"/>
                    <w:bottom w:val="none" w:sz="0" w:space="0" w:color="auto"/>
                    <w:right w:val="none" w:sz="0" w:space="0" w:color="auto"/>
                  </w:divBdr>
                </w:div>
                <w:div w:id="2133861340">
                  <w:marLeft w:val="0"/>
                  <w:marRight w:val="0"/>
                  <w:marTop w:val="0"/>
                  <w:marBottom w:val="0"/>
                  <w:divBdr>
                    <w:top w:val="none" w:sz="0" w:space="0" w:color="auto"/>
                    <w:left w:val="none" w:sz="0" w:space="0" w:color="auto"/>
                    <w:bottom w:val="none" w:sz="0" w:space="0" w:color="auto"/>
                    <w:right w:val="none" w:sz="0" w:space="0" w:color="auto"/>
                  </w:divBdr>
                </w:div>
                <w:div w:id="1298030723">
                  <w:marLeft w:val="0"/>
                  <w:marRight w:val="0"/>
                  <w:marTop w:val="0"/>
                  <w:marBottom w:val="0"/>
                  <w:divBdr>
                    <w:top w:val="none" w:sz="0" w:space="0" w:color="auto"/>
                    <w:left w:val="none" w:sz="0" w:space="0" w:color="auto"/>
                    <w:bottom w:val="none" w:sz="0" w:space="0" w:color="auto"/>
                    <w:right w:val="none" w:sz="0" w:space="0" w:color="auto"/>
                  </w:divBdr>
                </w:div>
                <w:div w:id="33850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44055">
          <w:marLeft w:val="0"/>
          <w:marRight w:val="0"/>
          <w:marTop w:val="0"/>
          <w:marBottom w:val="0"/>
          <w:divBdr>
            <w:top w:val="none" w:sz="0" w:space="0" w:color="auto"/>
            <w:left w:val="none" w:sz="0" w:space="0" w:color="auto"/>
            <w:bottom w:val="none" w:sz="0" w:space="0" w:color="auto"/>
            <w:right w:val="none" w:sz="0" w:space="0" w:color="auto"/>
          </w:divBdr>
          <w:divsChild>
            <w:div w:id="1081751792">
              <w:marLeft w:val="0"/>
              <w:marRight w:val="0"/>
              <w:marTop w:val="0"/>
              <w:marBottom w:val="0"/>
              <w:divBdr>
                <w:top w:val="none" w:sz="0" w:space="0" w:color="auto"/>
                <w:left w:val="none" w:sz="0" w:space="0" w:color="auto"/>
                <w:bottom w:val="none" w:sz="0" w:space="0" w:color="auto"/>
                <w:right w:val="none" w:sz="0" w:space="0" w:color="auto"/>
              </w:divBdr>
            </w:div>
          </w:divsChild>
        </w:div>
        <w:div w:id="1100679786">
          <w:marLeft w:val="0"/>
          <w:marRight w:val="0"/>
          <w:marTop w:val="0"/>
          <w:marBottom w:val="0"/>
          <w:divBdr>
            <w:top w:val="none" w:sz="0" w:space="0" w:color="auto"/>
            <w:left w:val="none" w:sz="0" w:space="0" w:color="auto"/>
            <w:bottom w:val="none" w:sz="0" w:space="0" w:color="auto"/>
            <w:right w:val="none" w:sz="0" w:space="0" w:color="auto"/>
          </w:divBdr>
          <w:divsChild>
            <w:div w:id="210791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2013-09-07T14:36:00Z</dcterms:created>
  <dcterms:modified xsi:type="dcterms:W3CDTF">2013-09-07T15:12:00Z</dcterms:modified>
</cp:coreProperties>
</file>